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E76192" w:rsidRDefault="00E76192" w:rsidP="00F85AFC">
      <w:pPr>
        <w:pStyle w:val="Corpodetexto"/>
        <w:tabs>
          <w:tab w:val="left" w:pos="426"/>
        </w:tabs>
        <w:spacing w:before="0"/>
        <w:ind w:left="0"/>
        <w:rPr>
          <w:rFonts w:ascii="Century Gothic" w:hAnsi="Century Gothic"/>
        </w:rPr>
      </w:pPr>
    </w:p>
    <w:p w:rsidR="00E76192" w:rsidRDefault="00E76192" w:rsidP="00320C20">
      <w:pPr>
        <w:pStyle w:val="Corpodetexto"/>
        <w:tabs>
          <w:tab w:val="left" w:pos="426"/>
        </w:tabs>
        <w:spacing w:before="0"/>
        <w:ind w:left="652"/>
        <w:jc w:val="right"/>
        <w:rPr>
          <w:rFonts w:ascii="Century Gothic" w:hAnsi="Century Gothic"/>
        </w:rPr>
      </w:pPr>
    </w:p>
    <w:p w:rsidR="00107D0E" w:rsidRDefault="00E76192" w:rsidP="00E76192">
      <w:pPr>
        <w:pStyle w:val="Corpodetexto"/>
        <w:tabs>
          <w:tab w:val="left" w:pos="426"/>
        </w:tabs>
        <w:ind w:left="652"/>
        <w:jc w:val="center"/>
        <w:rPr>
          <w:rFonts w:ascii="Century Gothic" w:hAnsi="Century Gothic"/>
          <w:b/>
        </w:rPr>
      </w:pPr>
      <w:r w:rsidRPr="00E76192">
        <w:rPr>
          <w:rFonts w:ascii="Century Gothic" w:hAnsi="Century Gothic"/>
          <w:b/>
        </w:rPr>
        <w:t>ANEXO I</w:t>
      </w:r>
      <w:r w:rsidR="00AE087A">
        <w:rPr>
          <w:rFonts w:ascii="Century Gothic" w:hAnsi="Century Gothic"/>
          <w:b/>
        </w:rPr>
        <w:t>I</w:t>
      </w:r>
      <w:r w:rsidRPr="00E76192">
        <w:rPr>
          <w:rFonts w:ascii="Century Gothic" w:hAnsi="Century Gothic"/>
          <w:b/>
        </w:rPr>
        <w:t xml:space="preserve"> </w:t>
      </w:r>
    </w:p>
    <w:p w:rsidR="00E76192" w:rsidRPr="00E76192" w:rsidRDefault="00E76192" w:rsidP="00E76192">
      <w:pPr>
        <w:pStyle w:val="Corpodetexto"/>
        <w:tabs>
          <w:tab w:val="left" w:pos="426"/>
        </w:tabs>
        <w:ind w:left="652"/>
        <w:jc w:val="center"/>
        <w:rPr>
          <w:rFonts w:ascii="Century Gothic" w:hAnsi="Century Gothic"/>
          <w:b/>
        </w:rPr>
      </w:pPr>
      <w:r w:rsidRPr="00E76192">
        <w:rPr>
          <w:rFonts w:ascii="Century Gothic" w:hAnsi="Century Gothic"/>
          <w:b/>
        </w:rPr>
        <w:t>MINUTA DE PROPOSTA COMERCIAL</w:t>
      </w:r>
    </w:p>
    <w:p w:rsidR="00E76192" w:rsidRPr="00E76192" w:rsidRDefault="00E76192" w:rsidP="00E76192">
      <w:pPr>
        <w:pStyle w:val="Corpodetexto"/>
        <w:tabs>
          <w:tab w:val="left" w:pos="426"/>
        </w:tabs>
        <w:ind w:left="652"/>
        <w:jc w:val="center"/>
        <w:rPr>
          <w:rFonts w:ascii="Century Gothic" w:hAnsi="Century Gothic"/>
          <w:b/>
          <w:bCs/>
          <w:iCs/>
        </w:rPr>
      </w:pPr>
      <w:r w:rsidRPr="00E76192">
        <w:rPr>
          <w:rFonts w:ascii="Century Gothic" w:hAnsi="Century Gothic"/>
          <w:b/>
          <w:bCs/>
          <w:iCs/>
        </w:rPr>
        <w:t xml:space="preserve">PREGÃO ELETRÔNICO Nº </w:t>
      </w:r>
      <w:r w:rsidR="00F85AFC">
        <w:rPr>
          <w:rFonts w:ascii="Century Gothic" w:hAnsi="Century Gothic"/>
          <w:b/>
          <w:bCs/>
          <w:iCs/>
          <w:shd w:val="clear" w:color="auto" w:fill="FFFF00"/>
        </w:rPr>
        <w:t>014</w:t>
      </w:r>
      <w:r w:rsidRPr="00107D0E">
        <w:rPr>
          <w:rFonts w:ascii="Century Gothic" w:hAnsi="Century Gothic"/>
          <w:b/>
          <w:bCs/>
          <w:iCs/>
          <w:shd w:val="clear" w:color="auto" w:fill="FFFF00"/>
        </w:rPr>
        <w:t>/2020</w:t>
      </w:r>
    </w:p>
    <w:p w:rsidR="00E76192" w:rsidRDefault="00E76192" w:rsidP="00E76192">
      <w:pPr>
        <w:pStyle w:val="Corpodetexto"/>
        <w:tabs>
          <w:tab w:val="left" w:pos="426"/>
        </w:tabs>
        <w:spacing w:before="0"/>
        <w:ind w:left="652"/>
        <w:jc w:val="center"/>
        <w:rPr>
          <w:rFonts w:ascii="Century Gothic" w:hAnsi="Century Gothic"/>
        </w:rPr>
      </w:pPr>
    </w:p>
    <w:p w:rsidR="00E76192" w:rsidRPr="00E76192" w:rsidRDefault="00E76192" w:rsidP="00E76192">
      <w:pPr>
        <w:pStyle w:val="Corpodetexto"/>
        <w:tabs>
          <w:tab w:val="left" w:pos="426"/>
        </w:tabs>
        <w:ind w:left="652"/>
        <w:jc w:val="both"/>
        <w:rPr>
          <w:rFonts w:ascii="Century Gothic" w:hAnsi="Century Gothic"/>
          <w:bCs/>
        </w:rPr>
      </w:pPr>
      <w:r w:rsidRPr="00E76192">
        <w:rPr>
          <w:rFonts w:ascii="Century Gothic" w:hAnsi="Century Gothic"/>
        </w:rPr>
        <w:t xml:space="preserve">OBJETO: </w:t>
      </w:r>
      <w:r w:rsidR="008940C2" w:rsidRPr="008940C2">
        <w:rPr>
          <w:rFonts w:ascii="Century Gothic" w:hAnsi="Century Gothic"/>
          <w:bCs/>
          <w:iCs/>
        </w:rPr>
        <w:t>prestação de serviços de engenharia na finalização e acabamento de 04 (quatro) salas no terceiro pavimento e reforma no pavimento térreo, na sede do CISAMAPI</w:t>
      </w:r>
      <w:r w:rsidR="008940C2">
        <w:rPr>
          <w:rFonts w:ascii="Century Gothic" w:hAnsi="Century Gothic"/>
          <w:bCs/>
          <w:iCs/>
        </w:rPr>
        <w:t>.</w:t>
      </w:r>
    </w:p>
    <w:p w:rsidR="00E76192" w:rsidRDefault="00E76192" w:rsidP="00E76192">
      <w:pPr>
        <w:pStyle w:val="Corpodetexto"/>
        <w:tabs>
          <w:tab w:val="left" w:pos="426"/>
        </w:tabs>
        <w:ind w:left="652"/>
        <w:rPr>
          <w:rFonts w:ascii="Century Gothic" w:hAnsi="Century Gothic"/>
        </w:rPr>
      </w:pPr>
    </w:p>
    <w:p w:rsidR="00E76192" w:rsidRPr="00E76192" w:rsidRDefault="00E76192" w:rsidP="00E76192">
      <w:pPr>
        <w:pStyle w:val="Corpodetexto"/>
        <w:tabs>
          <w:tab w:val="left" w:pos="426"/>
        </w:tabs>
        <w:spacing w:before="0"/>
        <w:ind w:left="652"/>
        <w:rPr>
          <w:rFonts w:ascii="Century Gothic" w:hAnsi="Century Gothic"/>
        </w:rPr>
      </w:pPr>
      <w:r w:rsidRPr="00E76192">
        <w:rPr>
          <w:rFonts w:ascii="Century Gothic" w:hAnsi="Century Gothic"/>
        </w:rPr>
        <w:t>Razão social:</w:t>
      </w:r>
    </w:p>
    <w:p w:rsidR="00E76192" w:rsidRPr="00E76192" w:rsidRDefault="00E76192" w:rsidP="00E76192">
      <w:pPr>
        <w:pStyle w:val="Corpodetexto"/>
        <w:tabs>
          <w:tab w:val="left" w:pos="426"/>
        </w:tabs>
        <w:spacing w:before="0"/>
        <w:ind w:left="652"/>
        <w:rPr>
          <w:rFonts w:ascii="Century Gothic" w:hAnsi="Century Gothic"/>
        </w:rPr>
      </w:pPr>
      <w:r w:rsidRPr="00E76192">
        <w:rPr>
          <w:rFonts w:ascii="Century Gothic" w:hAnsi="Century Gothic"/>
        </w:rPr>
        <w:t>CNPJ:</w:t>
      </w:r>
      <w:r w:rsidRPr="00E76192">
        <w:rPr>
          <w:rFonts w:ascii="Century Gothic" w:hAnsi="Century Gothic"/>
        </w:rPr>
        <w:tab/>
      </w:r>
      <w:r w:rsidRPr="00E76192">
        <w:rPr>
          <w:rFonts w:ascii="Century Gothic" w:hAnsi="Century Gothic"/>
        </w:rPr>
        <w:tab/>
      </w:r>
      <w:r w:rsidRPr="00E76192">
        <w:rPr>
          <w:rFonts w:ascii="Century Gothic" w:hAnsi="Century Gothic"/>
        </w:rPr>
        <w:tab/>
      </w:r>
    </w:p>
    <w:p w:rsidR="00E76192" w:rsidRPr="00E76192" w:rsidRDefault="00E76192" w:rsidP="00E76192">
      <w:pPr>
        <w:pStyle w:val="Corpodetexto"/>
        <w:tabs>
          <w:tab w:val="left" w:pos="426"/>
        </w:tabs>
        <w:spacing w:before="0"/>
        <w:ind w:left="652"/>
        <w:rPr>
          <w:rFonts w:ascii="Century Gothic" w:hAnsi="Century Gothic"/>
        </w:rPr>
      </w:pPr>
      <w:r w:rsidRPr="00E76192">
        <w:rPr>
          <w:rFonts w:ascii="Century Gothic" w:hAnsi="Century Gothic"/>
        </w:rPr>
        <w:t>Endereço completo:</w:t>
      </w:r>
    </w:p>
    <w:p w:rsidR="00E76192" w:rsidRPr="00E76192" w:rsidRDefault="00E76192" w:rsidP="00E76192">
      <w:pPr>
        <w:pStyle w:val="Corpodetexto"/>
        <w:tabs>
          <w:tab w:val="left" w:pos="426"/>
        </w:tabs>
        <w:spacing w:before="0"/>
        <w:ind w:left="652"/>
        <w:rPr>
          <w:rFonts w:ascii="Century Gothic" w:hAnsi="Century Gothic"/>
        </w:rPr>
      </w:pPr>
      <w:r w:rsidRPr="00E76192">
        <w:rPr>
          <w:rFonts w:ascii="Century Gothic" w:hAnsi="Century Gothic"/>
        </w:rPr>
        <w:t>e-mail:</w:t>
      </w:r>
      <w:r w:rsidRPr="00E76192">
        <w:rPr>
          <w:rFonts w:ascii="Century Gothic" w:hAnsi="Century Gothic"/>
        </w:rPr>
        <w:tab/>
      </w:r>
      <w:r w:rsidRPr="00E76192">
        <w:rPr>
          <w:rFonts w:ascii="Century Gothic" w:hAnsi="Century Gothic"/>
        </w:rPr>
        <w:tab/>
      </w:r>
      <w:r w:rsidRPr="00E76192">
        <w:rPr>
          <w:rFonts w:ascii="Century Gothic" w:hAnsi="Century Gothic"/>
        </w:rPr>
        <w:tab/>
      </w:r>
      <w:r w:rsidRPr="00E76192">
        <w:rPr>
          <w:rFonts w:ascii="Century Gothic" w:hAnsi="Century Gothic"/>
        </w:rPr>
        <w:tab/>
      </w:r>
      <w:r w:rsidRPr="00E76192">
        <w:rPr>
          <w:rFonts w:ascii="Century Gothic" w:hAnsi="Century Gothic"/>
        </w:rPr>
        <w:tab/>
      </w:r>
      <w:r w:rsidRPr="00E76192">
        <w:rPr>
          <w:rFonts w:ascii="Century Gothic" w:hAnsi="Century Gothic"/>
        </w:rPr>
        <w:tab/>
      </w:r>
      <w:r w:rsidRPr="00E76192">
        <w:rPr>
          <w:rFonts w:ascii="Century Gothic" w:hAnsi="Century Gothic"/>
        </w:rPr>
        <w:tab/>
        <w:t>Telefone/Fax:</w:t>
      </w:r>
    </w:p>
    <w:p w:rsidR="00E76192" w:rsidRPr="00E76192" w:rsidRDefault="00E76192" w:rsidP="00E76192">
      <w:pPr>
        <w:pStyle w:val="Corpodetexto"/>
        <w:tabs>
          <w:tab w:val="left" w:pos="426"/>
        </w:tabs>
        <w:spacing w:before="0"/>
        <w:ind w:left="652"/>
        <w:rPr>
          <w:rFonts w:ascii="Century Gothic" w:hAnsi="Century Gothic"/>
        </w:rPr>
      </w:pPr>
    </w:p>
    <w:p w:rsidR="00E76192" w:rsidRDefault="00E76192" w:rsidP="00E76192">
      <w:pPr>
        <w:pStyle w:val="Corpodetexto"/>
        <w:tabs>
          <w:tab w:val="left" w:pos="426"/>
        </w:tabs>
        <w:spacing w:before="0"/>
        <w:ind w:left="652"/>
        <w:rPr>
          <w:rFonts w:ascii="Century Gothic" w:hAnsi="Century Gothic"/>
        </w:rPr>
      </w:pPr>
    </w:p>
    <w:tbl>
      <w:tblPr>
        <w:tblpPr w:leftFromText="141" w:rightFromText="141" w:vertAnchor="text" w:horzAnchor="margin" w:tblpXSpec="right" w:tblpY="34"/>
        <w:tblW w:w="906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37"/>
        <w:gridCol w:w="3261"/>
        <w:gridCol w:w="992"/>
        <w:gridCol w:w="1134"/>
        <w:gridCol w:w="1276"/>
        <w:gridCol w:w="1754"/>
        <w:gridCol w:w="13"/>
      </w:tblGrid>
      <w:tr w:rsidR="00E76192" w:rsidRPr="00107D0E" w:rsidTr="00107D0E">
        <w:trPr>
          <w:gridAfter w:val="1"/>
          <w:wAfter w:w="13" w:type="dxa"/>
          <w:trHeight w:val="519"/>
        </w:trPr>
        <w:tc>
          <w:tcPr>
            <w:tcW w:w="637" w:type="dxa"/>
            <w:shd w:val="clear" w:color="auto" w:fill="000000"/>
            <w:noWrap/>
            <w:vAlign w:val="center"/>
            <w:hideMark/>
          </w:tcPr>
          <w:p w:rsidR="00E76192" w:rsidRPr="00107D0E" w:rsidRDefault="00E76192" w:rsidP="00E76192">
            <w:pPr>
              <w:jc w:val="center"/>
              <w:rPr>
                <w:rFonts w:ascii="Century Gothic" w:hAnsi="Century Gothic" w:cs="Calibri"/>
                <w:b/>
                <w:bCs/>
                <w:color w:val="FFFFFF"/>
                <w:sz w:val="20"/>
                <w:szCs w:val="20"/>
              </w:rPr>
            </w:pPr>
            <w:r w:rsidRPr="00107D0E">
              <w:rPr>
                <w:rFonts w:ascii="Century Gothic" w:hAnsi="Century Gothic" w:cs="Calibri"/>
                <w:b/>
                <w:bCs/>
                <w:color w:val="FFFFFF"/>
                <w:sz w:val="20"/>
                <w:szCs w:val="20"/>
              </w:rPr>
              <w:t>Item</w:t>
            </w:r>
          </w:p>
        </w:tc>
        <w:tc>
          <w:tcPr>
            <w:tcW w:w="3261" w:type="dxa"/>
            <w:shd w:val="clear" w:color="auto" w:fill="000000"/>
            <w:noWrap/>
            <w:vAlign w:val="center"/>
            <w:hideMark/>
          </w:tcPr>
          <w:p w:rsidR="00E76192" w:rsidRPr="00107D0E" w:rsidRDefault="00E76192" w:rsidP="00E76192">
            <w:pPr>
              <w:jc w:val="center"/>
              <w:rPr>
                <w:rFonts w:ascii="Century Gothic" w:hAnsi="Century Gothic" w:cs="Calibri"/>
                <w:b/>
                <w:bCs/>
                <w:color w:val="FFFFFF"/>
                <w:sz w:val="20"/>
                <w:szCs w:val="20"/>
              </w:rPr>
            </w:pPr>
            <w:r w:rsidRPr="00107D0E">
              <w:rPr>
                <w:rFonts w:ascii="Century Gothic" w:hAnsi="Century Gothic" w:cs="Calibri"/>
                <w:b/>
                <w:bCs/>
                <w:color w:val="FFFFFF"/>
                <w:sz w:val="20"/>
                <w:szCs w:val="20"/>
              </w:rPr>
              <w:t>Descrição</w:t>
            </w:r>
          </w:p>
        </w:tc>
        <w:tc>
          <w:tcPr>
            <w:tcW w:w="992" w:type="dxa"/>
            <w:shd w:val="clear" w:color="auto" w:fill="000000"/>
            <w:vAlign w:val="center"/>
            <w:hideMark/>
          </w:tcPr>
          <w:p w:rsidR="00E76192" w:rsidRPr="00320C20" w:rsidRDefault="00107D0E" w:rsidP="00E76192">
            <w:pPr>
              <w:jc w:val="center"/>
              <w:rPr>
                <w:rFonts w:ascii="Century Gothic" w:hAnsi="Century Gothic" w:cs="Calibri"/>
                <w:b/>
                <w:bCs/>
                <w:color w:val="FFFFFF"/>
                <w:sz w:val="20"/>
                <w:szCs w:val="20"/>
              </w:rPr>
            </w:pPr>
            <w:r w:rsidRPr="00107D0E">
              <w:rPr>
                <w:rFonts w:ascii="Century Gothic" w:hAnsi="Century Gothic" w:cs="Calibri"/>
                <w:b/>
                <w:bCs/>
                <w:color w:val="FFFFFF"/>
                <w:sz w:val="20"/>
                <w:szCs w:val="20"/>
              </w:rPr>
              <w:t>Unid.</w:t>
            </w:r>
          </w:p>
        </w:tc>
        <w:tc>
          <w:tcPr>
            <w:tcW w:w="1134" w:type="dxa"/>
            <w:shd w:val="clear" w:color="auto" w:fill="000000"/>
            <w:vAlign w:val="center"/>
            <w:hideMark/>
          </w:tcPr>
          <w:p w:rsidR="00E76192" w:rsidRPr="00320C20" w:rsidRDefault="00107D0E" w:rsidP="00E76192">
            <w:pPr>
              <w:jc w:val="center"/>
              <w:rPr>
                <w:rFonts w:ascii="Century Gothic" w:hAnsi="Century Gothic" w:cs="Calibri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Century Gothic" w:hAnsi="Century Gothic" w:cs="Calibri"/>
                <w:b/>
                <w:bCs/>
                <w:color w:val="FFFFFF"/>
                <w:sz w:val="20"/>
                <w:szCs w:val="20"/>
              </w:rPr>
              <w:t>Quant.</w:t>
            </w:r>
          </w:p>
        </w:tc>
        <w:tc>
          <w:tcPr>
            <w:tcW w:w="1276" w:type="dxa"/>
            <w:shd w:val="clear" w:color="auto" w:fill="000000"/>
            <w:vAlign w:val="center"/>
            <w:hideMark/>
          </w:tcPr>
          <w:p w:rsidR="00E76192" w:rsidRPr="00320C20" w:rsidRDefault="00E76192" w:rsidP="00E76192">
            <w:pPr>
              <w:jc w:val="center"/>
              <w:rPr>
                <w:rFonts w:ascii="Century Gothic" w:hAnsi="Century Gothic" w:cs="Calibri"/>
                <w:b/>
                <w:bCs/>
                <w:color w:val="FFFFFF"/>
                <w:sz w:val="20"/>
                <w:szCs w:val="20"/>
              </w:rPr>
            </w:pPr>
            <w:r w:rsidRPr="00320C20">
              <w:rPr>
                <w:rFonts w:ascii="Century Gothic" w:hAnsi="Century Gothic" w:cs="Calibri"/>
                <w:b/>
                <w:bCs/>
                <w:color w:val="FFFFFF"/>
                <w:sz w:val="20"/>
                <w:szCs w:val="20"/>
              </w:rPr>
              <w:t>Valor (R$)</w:t>
            </w:r>
          </w:p>
        </w:tc>
        <w:tc>
          <w:tcPr>
            <w:tcW w:w="1754" w:type="dxa"/>
            <w:shd w:val="clear" w:color="auto" w:fill="000000"/>
            <w:vAlign w:val="center"/>
          </w:tcPr>
          <w:p w:rsidR="00E76192" w:rsidRPr="00320C20" w:rsidRDefault="00E76192" w:rsidP="00E76192">
            <w:pPr>
              <w:jc w:val="center"/>
              <w:rPr>
                <w:rFonts w:ascii="Century Gothic" w:hAnsi="Century Gothic" w:cs="Calibri"/>
                <w:b/>
                <w:bCs/>
                <w:color w:val="FFFFFF"/>
                <w:sz w:val="20"/>
                <w:szCs w:val="20"/>
              </w:rPr>
            </w:pPr>
            <w:r w:rsidRPr="00320C20">
              <w:rPr>
                <w:rFonts w:ascii="Century Gothic" w:hAnsi="Century Gothic" w:cs="Calibri"/>
                <w:b/>
                <w:bCs/>
                <w:color w:val="FFFFFF"/>
                <w:sz w:val="20"/>
                <w:szCs w:val="20"/>
              </w:rPr>
              <w:t>Valor Total (R$)</w:t>
            </w:r>
          </w:p>
        </w:tc>
      </w:tr>
      <w:tr w:rsidR="00E76192" w:rsidRPr="00320C20" w:rsidTr="00107D0E">
        <w:trPr>
          <w:gridAfter w:val="1"/>
          <w:wAfter w:w="13" w:type="dxa"/>
          <w:trHeight w:val="491"/>
        </w:trPr>
        <w:tc>
          <w:tcPr>
            <w:tcW w:w="637" w:type="dxa"/>
            <w:noWrap/>
            <w:vAlign w:val="center"/>
            <w:hideMark/>
          </w:tcPr>
          <w:p w:rsidR="00E76192" w:rsidRPr="00107D0E" w:rsidRDefault="00E76192" w:rsidP="00E76192">
            <w:pPr>
              <w:jc w:val="center"/>
              <w:rPr>
                <w:rFonts w:ascii="Century Gothic" w:hAnsi="Century Gothic" w:cs="Calibri"/>
                <w:color w:val="000000"/>
                <w:sz w:val="20"/>
                <w:szCs w:val="20"/>
              </w:rPr>
            </w:pPr>
            <w:r w:rsidRPr="00107D0E">
              <w:rPr>
                <w:rFonts w:ascii="Century Gothic" w:hAnsi="Century Gothic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3261" w:type="dxa"/>
            <w:noWrap/>
            <w:vAlign w:val="center"/>
          </w:tcPr>
          <w:p w:rsidR="00E76192" w:rsidRPr="00107D0E" w:rsidRDefault="008940C2" w:rsidP="00E76192">
            <w:pPr>
              <w:jc w:val="both"/>
              <w:rPr>
                <w:rFonts w:ascii="Century Gothic" w:hAnsi="Century Gothic" w:cs="Calibri"/>
                <w:color w:val="000000"/>
                <w:sz w:val="20"/>
                <w:szCs w:val="20"/>
              </w:rPr>
            </w:pPr>
            <w:r w:rsidRPr="008940C2">
              <w:rPr>
                <w:rFonts w:ascii="Century Gothic" w:hAnsi="Century Gothic"/>
                <w:bCs/>
                <w:iCs/>
                <w:sz w:val="20"/>
                <w:szCs w:val="20"/>
              </w:rPr>
              <w:t>prestação de serviços de engenharia na finalização e acabamento de 04 (quatro) salas no terceiro pavimento e reforma no pavimento térreo, na sede do CISAMAPI, conforme condições, quantidades e exigências estabelecidas</w:t>
            </w:r>
            <w:r>
              <w:rPr>
                <w:rFonts w:ascii="Century Gothic" w:hAnsi="Century Gothic"/>
                <w:bCs/>
                <w:iCs/>
                <w:sz w:val="20"/>
                <w:szCs w:val="20"/>
              </w:rPr>
              <w:t xml:space="preserve"> no Termo de Referência</w:t>
            </w:r>
          </w:p>
        </w:tc>
        <w:tc>
          <w:tcPr>
            <w:tcW w:w="992" w:type="dxa"/>
            <w:noWrap/>
            <w:vAlign w:val="center"/>
          </w:tcPr>
          <w:p w:rsidR="00E76192" w:rsidRPr="00107D0E" w:rsidRDefault="00107D0E" w:rsidP="00E76192">
            <w:pPr>
              <w:jc w:val="center"/>
              <w:rPr>
                <w:rFonts w:ascii="Century Gothic" w:hAnsi="Century Gothic" w:cs="Calibri"/>
                <w:color w:val="000000"/>
                <w:sz w:val="20"/>
                <w:szCs w:val="20"/>
              </w:rPr>
            </w:pPr>
            <w:r>
              <w:rPr>
                <w:rFonts w:ascii="Century Gothic" w:hAnsi="Century Gothic" w:cs="Calibri"/>
                <w:color w:val="000000"/>
                <w:sz w:val="20"/>
                <w:szCs w:val="20"/>
              </w:rPr>
              <w:t xml:space="preserve">Unid. </w:t>
            </w:r>
          </w:p>
        </w:tc>
        <w:tc>
          <w:tcPr>
            <w:tcW w:w="1134" w:type="dxa"/>
            <w:noWrap/>
            <w:vAlign w:val="center"/>
          </w:tcPr>
          <w:p w:rsidR="00E76192" w:rsidRPr="00107D0E" w:rsidRDefault="00107D0E" w:rsidP="00E76192">
            <w:pPr>
              <w:jc w:val="center"/>
              <w:rPr>
                <w:rFonts w:ascii="Century Gothic" w:hAnsi="Century Gothic" w:cs="Calibri"/>
                <w:color w:val="000000"/>
                <w:sz w:val="20"/>
                <w:szCs w:val="20"/>
              </w:rPr>
            </w:pPr>
            <w:r>
              <w:rPr>
                <w:rFonts w:ascii="Century Gothic" w:hAnsi="Century Gothic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76" w:type="dxa"/>
            <w:noWrap/>
            <w:vAlign w:val="center"/>
          </w:tcPr>
          <w:p w:rsidR="00E76192" w:rsidRPr="00107D0E" w:rsidRDefault="00E76192" w:rsidP="00E76192">
            <w:pPr>
              <w:jc w:val="center"/>
              <w:rPr>
                <w:rFonts w:ascii="Century Gothic" w:hAnsi="Century Gothic" w:cs="Calibri"/>
                <w:color w:val="000000"/>
                <w:sz w:val="20"/>
                <w:szCs w:val="20"/>
              </w:rPr>
            </w:pPr>
          </w:p>
        </w:tc>
        <w:tc>
          <w:tcPr>
            <w:tcW w:w="1754" w:type="dxa"/>
            <w:vAlign w:val="center"/>
          </w:tcPr>
          <w:p w:rsidR="00E76192" w:rsidRPr="00107D0E" w:rsidRDefault="00E76192" w:rsidP="00E76192">
            <w:pPr>
              <w:jc w:val="center"/>
              <w:rPr>
                <w:rFonts w:ascii="Century Gothic" w:hAnsi="Century Gothic" w:cs="Calibri"/>
                <w:color w:val="000000"/>
                <w:sz w:val="20"/>
                <w:szCs w:val="20"/>
              </w:rPr>
            </w:pPr>
          </w:p>
        </w:tc>
      </w:tr>
      <w:tr w:rsidR="00107D0E" w:rsidRPr="00320C20" w:rsidTr="00107D0E">
        <w:trPr>
          <w:trHeight w:val="80"/>
        </w:trPr>
        <w:tc>
          <w:tcPr>
            <w:tcW w:w="7300" w:type="dxa"/>
            <w:gridSpan w:val="5"/>
            <w:noWrap/>
            <w:vAlign w:val="center"/>
          </w:tcPr>
          <w:p w:rsidR="00107D0E" w:rsidRPr="00320C20" w:rsidRDefault="00107D0E" w:rsidP="00E76192">
            <w:pPr>
              <w:jc w:val="center"/>
              <w:rPr>
                <w:rFonts w:ascii="Century Gothic" w:hAnsi="Century Gothic" w:cs="Calibri"/>
                <w:color w:val="000000"/>
                <w:sz w:val="20"/>
                <w:szCs w:val="20"/>
              </w:rPr>
            </w:pPr>
            <w:r w:rsidRPr="00320C20">
              <w:rPr>
                <w:rFonts w:ascii="Century Gothic" w:hAnsi="Century Gothic" w:cs="Calibri"/>
                <w:color w:val="000000"/>
                <w:sz w:val="20"/>
                <w:szCs w:val="20"/>
              </w:rPr>
              <w:t xml:space="preserve">Total </w:t>
            </w:r>
          </w:p>
        </w:tc>
        <w:tc>
          <w:tcPr>
            <w:tcW w:w="1767" w:type="dxa"/>
            <w:gridSpan w:val="2"/>
            <w:noWrap/>
            <w:vAlign w:val="center"/>
          </w:tcPr>
          <w:p w:rsidR="00107D0E" w:rsidRPr="00320C20" w:rsidRDefault="00107D0E" w:rsidP="00E76192">
            <w:pPr>
              <w:jc w:val="center"/>
              <w:rPr>
                <w:rFonts w:ascii="Century Gothic" w:hAnsi="Century Gothic" w:cs="Calibri"/>
                <w:color w:val="000000"/>
                <w:sz w:val="20"/>
                <w:szCs w:val="20"/>
              </w:rPr>
            </w:pPr>
            <w:r w:rsidRPr="00320C20">
              <w:rPr>
                <w:rFonts w:ascii="Century Gothic" w:hAnsi="Century Gothic" w:cs="Calibri"/>
                <w:color w:val="000000"/>
                <w:sz w:val="20"/>
                <w:szCs w:val="20"/>
              </w:rPr>
              <w:t xml:space="preserve">R$ </w:t>
            </w:r>
          </w:p>
        </w:tc>
      </w:tr>
    </w:tbl>
    <w:p w:rsidR="00E76192" w:rsidRDefault="00E76192" w:rsidP="00320C20">
      <w:pPr>
        <w:pStyle w:val="Corpodetexto"/>
        <w:tabs>
          <w:tab w:val="left" w:pos="426"/>
        </w:tabs>
        <w:spacing w:before="0"/>
        <w:ind w:left="652"/>
        <w:jc w:val="right"/>
        <w:rPr>
          <w:rFonts w:ascii="Century Gothic" w:hAnsi="Century Gothic"/>
        </w:rPr>
      </w:pPr>
    </w:p>
    <w:p w:rsidR="00E76192" w:rsidRDefault="002B5FB0" w:rsidP="002B5FB0">
      <w:pPr>
        <w:pStyle w:val="Corpodetexto"/>
        <w:tabs>
          <w:tab w:val="left" w:pos="426"/>
        </w:tabs>
        <w:ind w:left="652"/>
        <w:jc w:val="both"/>
        <w:rPr>
          <w:rFonts w:ascii="Century Gothic" w:hAnsi="Century Gothic"/>
          <w:b/>
          <w:iCs/>
        </w:rPr>
      </w:pPr>
      <w:bookmarkStart w:id="0" w:name="_GoBack"/>
      <w:bookmarkEnd w:id="0"/>
      <w:r w:rsidRPr="009D30DB">
        <w:rPr>
          <w:rFonts w:ascii="Century Gothic" w:hAnsi="Century Gothic"/>
          <w:b/>
          <w:iCs/>
        </w:rPr>
        <w:t>Na proposta deverá ser anexada a Planilha de Composição de Custos, Cronograma Físico- Financeiro e Composição do BDI.</w:t>
      </w:r>
    </w:p>
    <w:p w:rsidR="009D30DB" w:rsidRDefault="009D30DB" w:rsidP="002B5FB0">
      <w:pPr>
        <w:pStyle w:val="Corpodetexto"/>
        <w:tabs>
          <w:tab w:val="left" w:pos="426"/>
        </w:tabs>
        <w:ind w:left="652"/>
        <w:jc w:val="both"/>
        <w:rPr>
          <w:rFonts w:ascii="Century Gothic" w:hAnsi="Century Gothic"/>
          <w:b/>
          <w:iCs/>
        </w:rPr>
      </w:pPr>
    </w:p>
    <w:p w:rsidR="009D30DB" w:rsidRPr="009D30DB" w:rsidRDefault="009D30DB" w:rsidP="009D30DB">
      <w:pPr>
        <w:pStyle w:val="Corpodetexto"/>
        <w:tabs>
          <w:tab w:val="left" w:pos="426"/>
        </w:tabs>
        <w:ind w:left="652"/>
        <w:jc w:val="both"/>
        <w:rPr>
          <w:rFonts w:ascii="Century Gothic" w:hAnsi="Century Gothic"/>
          <w:b/>
          <w:iCs/>
        </w:rPr>
      </w:pPr>
      <w:r w:rsidRPr="009D30DB">
        <w:rPr>
          <w:rFonts w:ascii="Century Gothic" w:hAnsi="Century Gothic"/>
          <w:b/>
          <w:iCs/>
        </w:rPr>
        <w:t xml:space="preserve">Declaramos, igualmente, que em nosso preço estão incluídos todos os custos diretos e indiretos para perfeita execução dos serviços, inclusive as despesas com mão de obra especializada ou não, encargos da legislação social trabalhista, previdenciária, da infortunística do trabalho e responsabilidade civil por quaisquer danos causados a terceiros ou dispêndios resultantes de impostos, taxas, regulamentos e posturas municipais, estaduais e federais, bem como todos os custos necessários para atendimento às exigências e determinações do </w:t>
      </w:r>
      <w:r w:rsidRPr="009D30DB">
        <w:rPr>
          <w:rFonts w:ascii="Century Gothic" w:hAnsi="Century Gothic"/>
          <w:b/>
          <w:bCs/>
          <w:iCs/>
        </w:rPr>
        <w:t>Edital</w:t>
      </w:r>
      <w:r w:rsidRPr="009D30DB">
        <w:rPr>
          <w:rFonts w:ascii="Century Gothic" w:hAnsi="Century Gothic"/>
          <w:b/>
          <w:iCs/>
        </w:rPr>
        <w:t xml:space="preserve">, enfim, tudo o que for necessário para a execução total e completa dos serviços, sem que nos caiba, em qualquer caso, direito regressivo em relação ao </w:t>
      </w:r>
      <w:r>
        <w:rPr>
          <w:rFonts w:ascii="Century Gothic" w:hAnsi="Century Gothic"/>
          <w:b/>
          <w:iCs/>
        </w:rPr>
        <w:t>CISAMAPI</w:t>
      </w:r>
      <w:r w:rsidRPr="009D30DB">
        <w:rPr>
          <w:rFonts w:ascii="Century Gothic" w:hAnsi="Century Gothic"/>
          <w:b/>
          <w:iCs/>
        </w:rPr>
        <w:t>.</w:t>
      </w:r>
    </w:p>
    <w:p w:rsidR="009D30DB" w:rsidRPr="009D30DB" w:rsidRDefault="009D30DB" w:rsidP="009D30DB">
      <w:pPr>
        <w:pStyle w:val="Corpodetexto"/>
        <w:tabs>
          <w:tab w:val="left" w:pos="426"/>
        </w:tabs>
        <w:ind w:left="652"/>
        <w:jc w:val="both"/>
        <w:rPr>
          <w:rFonts w:ascii="Century Gothic" w:hAnsi="Century Gothic"/>
          <w:b/>
          <w:iCs/>
        </w:rPr>
      </w:pPr>
      <w:r w:rsidRPr="009D30DB">
        <w:rPr>
          <w:rFonts w:ascii="Century Gothic" w:hAnsi="Century Gothic"/>
          <w:b/>
          <w:iCs/>
        </w:rPr>
        <w:t>Declaramos ainda, que:</w:t>
      </w:r>
    </w:p>
    <w:p w:rsidR="009D30DB" w:rsidRPr="009D30DB" w:rsidRDefault="009D30DB" w:rsidP="009D30DB">
      <w:pPr>
        <w:pStyle w:val="Corpodetexto"/>
        <w:tabs>
          <w:tab w:val="left" w:pos="426"/>
        </w:tabs>
        <w:ind w:left="652"/>
        <w:jc w:val="both"/>
        <w:rPr>
          <w:rFonts w:ascii="Century Gothic" w:hAnsi="Century Gothic"/>
          <w:b/>
          <w:iCs/>
        </w:rPr>
      </w:pPr>
      <w:r w:rsidRPr="009D30DB">
        <w:rPr>
          <w:rFonts w:ascii="Century Gothic" w:hAnsi="Century Gothic"/>
          <w:b/>
          <w:iCs/>
        </w:rPr>
        <w:t>-</w:t>
      </w:r>
      <w:r>
        <w:rPr>
          <w:rFonts w:ascii="Century Gothic" w:hAnsi="Century Gothic"/>
          <w:b/>
          <w:iCs/>
        </w:rPr>
        <w:t xml:space="preserve"> </w:t>
      </w:r>
      <w:r w:rsidRPr="009D30DB">
        <w:rPr>
          <w:rFonts w:ascii="Century Gothic" w:hAnsi="Century Gothic"/>
          <w:b/>
          <w:iCs/>
        </w:rPr>
        <w:t>Temos pleno conhecimento dos serviços a serem executados;</w:t>
      </w:r>
    </w:p>
    <w:p w:rsidR="009D30DB" w:rsidRPr="009D30DB" w:rsidRDefault="009D30DB" w:rsidP="009D30DB">
      <w:pPr>
        <w:pStyle w:val="Corpodetexto"/>
        <w:tabs>
          <w:tab w:val="left" w:pos="426"/>
        </w:tabs>
        <w:ind w:left="652"/>
        <w:jc w:val="both"/>
        <w:rPr>
          <w:rFonts w:ascii="Century Gothic" w:hAnsi="Century Gothic"/>
          <w:b/>
          <w:iCs/>
        </w:rPr>
      </w:pPr>
      <w:r w:rsidRPr="009D30DB">
        <w:rPr>
          <w:rFonts w:ascii="Century Gothic" w:hAnsi="Century Gothic"/>
          <w:b/>
          <w:iCs/>
        </w:rPr>
        <w:t>-</w:t>
      </w:r>
      <w:r>
        <w:rPr>
          <w:rFonts w:ascii="Century Gothic" w:hAnsi="Century Gothic"/>
          <w:b/>
          <w:iCs/>
        </w:rPr>
        <w:t xml:space="preserve"> </w:t>
      </w:r>
      <w:r w:rsidRPr="009D30DB">
        <w:rPr>
          <w:rFonts w:ascii="Century Gothic" w:hAnsi="Century Gothic"/>
          <w:b/>
          <w:iCs/>
        </w:rPr>
        <w:t>Recebemos d</w:t>
      </w:r>
      <w:r>
        <w:rPr>
          <w:rFonts w:ascii="Century Gothic" w:hAnsi="Century Gothic"/>
          <w:b/>
          <w:iCs/>
        </w:rPr>
        <w:t>o</w:t>
      </w:r>
      <w:r w:rsidRPr="009D30DB">
        <w:rPr>
          <w:rFonts w:ascii="Century Gothic" w:hAnsi="Century Gothic"/>
          <w:b/>
          <w:iCs/>
        </w:rPr>
        <w:t xml:space="preserve"> </w:t>
      </w:r>
      <w:r>
        <w:rPr>
          <w:rFonts w:ascii="Century Gothic" w:hAnsi="Century Gothic"/>
          <w:b/>
          <w:iCs/>
        </w:rPr>
        <w:t>CISAMAPI</w:t>
      </w:r>
      <w:r w:rsidRPr="009D30DB">
        <w:rPr>
          <w:rFonts w:ascii="Century Gothic" w:hAnsi="Century Gothic"/>
          <w:b/>
          <w:iCs/>
        </w:rPr>
        <w:t xml:space="preserve"> todas as informações necessárias à elaboração da nossa proposta;</w:t>
      </w:r>
    </w:p>
    <w:p w:rsidR="009D30DB" w:rsidRPr="009D30DB" w:rsidRDefault="009D30DB" w:rsidP="009D30DB">
      <w:pPr>
        <w:pStyle w:val="Corpodetexto"/>
        <w:tabs>
          <w:tab w:val="left" w:pos="426"/>
        </w:tabs>
        <w:ind w:left="652"/>
        <w:jc w:val="both"/>
        <w:rPr>
          <w:rFonts w:ascii="Century Gothic" w:hAnsi="Century Gothic"/>
          <w:b/>
          <w:iCs/>
        </w:rPr>
      </w:pPr>
      <w:r w:rsidRPr="009D30DB">
        <w:rPr>
          <w:rFonts w:ascii="Century Gothic" w:hAnsi="Century Gothic"/>
          <w:b/>
          <w:iCs/>
        </w:rPr>
        <w:t>-</w:t>
      </w:r>
      <w:r>
        <w:rPr>
          <w:rFonts w:ascii="Century Gothic" w:hAnsi="Century Gothic"/>
          <w:b/>
          <w:iCs/>
        </w:rPr>
        <w:t xml:space="preserve"> </w:t>
      </w:r>
      <w:r w:rsidRPr="009D30DB">
        <w:rPr>
          <w:rFonts w:ascii="Century Gothic" w:hAnsi="Century Gothic"/>
          <w:b/>
          <w:iCs/>
        </w:rPr>
        <w:t>Estamos cientes dos critérios de pagamento especificados no edital, com eles concordamos plenamente;</w:t>
      </w:r>
    </w:p>
    <w:p w:rsidR="009D30DB" w:rsidRPr="009D30DB" w:rsidRDefault="009D30DB" w:rsidP="009D30DB">
      <w:pPr>
        <w:pStyle w:val="Corpodetexto"/>
        <w:tabs>
          <w:tab w:val="left" w:pos="426"/>
        </w:tabs>
        <w:ind w:left="652"/>
        <w:jc w:val="both"/>
        <w:rPr>
          <w:rFonts w:ascii="Century Gothic" w:hAnsi="Century Gothic"/>
          <w:b/>
          <w:iCs/>
        </w:rPr>
      </w:pPr>
      <w:r w:rsidRPr="009D30DB">
        <w:rPr>
          <w:rFonts w:ascii="Century Gothic" w:hAnsi="Century Gothic"/>
          <w:b/>
          <w:iCs/>
        </w:rPr>
        <w:t>-O</w:t>
      </w:r>
      <w:r>
        <w:rPr>
          <w:rFonts w:ascii="Century Gothic" w:hAnsi="Century Gothic"/>
          <w:b/>
          <w:iCs/>
        </w:rPr>
        <w:t xml:space="preserve"> </w:t>
      </w:r>
      <w:r w:rsidRPr="009D30DB">
        <w:rPr>
          <w:rFonts w:ascii="Century Gothic" w:hAnsi="Century Gothic"/>
          <w:b/>
          <w:iCs/>
        </w:rPr>
        <w:t>brigamo-nos, ainda, caso nos seja adjudicado o objeto, a assinar o contrato dentro do prazo estabelecido, a contar da data de notificação da Prefeitura, bem como atender a todas as condições prévias a sua assinatura, sob pena das sanções cabíveis;</w:t>
      </w:r>
    </w:p>
    <w:p w:rsidR="009D30DB" w:rsidRPr="009D30DB" w:rsidRDefault="009D30DB" w:rsidP="009D30DB">
      <w:pPr>
        <w:pStyle w:val="Corpodetexto"/>
        <w:tabs>
          <w:tab w:val="left" w:pos="426"/>
        </w:tabs>
        <w:ind w:left="652"/>
        <w:jc w:val="both"/>
        <w:rPr>
          <w:rFonts w:ascii="Century Gothic" w:hAnsi="Century Gothic"/>
          <w:b/>
          <w:iCs/>
        </w:rPr>
      </w:pPr>
      <w:r w:rsidRPr="009D30DB">
        <w:rPr>
          <w:rFonts w:ascii="Century Gothic" w:hAnsi="Century Gothic"/>
          <w:b/>
          <w:iCs/>
        </w:rPr>
        <w:t>-</w:t>
      </w:r>
      <w:r>
        <w:rPr>
          <w:rFonts w:ascii="Century Gothic" w:hAnsi="Century Gothic"/>
          <w:b/>
          <w:iCs/>
        </w:rPr>
        <w:t xml:space="preserve"> </w:t>
      </w:r>
      <w:r w:rsidRPr="009D30DB">
        <w:rPr>
          <w:rFonts w:ascii="Century Gothic" w:hAnsi="Century Gothic"/>
          <w:b/>
          <w:iCs/>
        </w:rPr>
        <w:t>Declaramos que esta proposta tem o prazo de validade mínima de 60 (sessenta) dias.</w:t>
      </w:r>
    </w:p>
    <w:p w:rsidR="00E76192" w:rsidRDefault="00E76192" w:rsidP="00E76192">
      <w:pPr>
        <w:rPr>
          <w:rFonts w:ascii="Century Gothic" w:eastAsia="Arial" w:hAnsi="Century Gothic"/>
          <w:sz w:val="20"/>
          <w:szCs w:val="20"/>
        </w:rPr>
      </w:pPr>
    </w:p>
    <w:p w:rsidR="00E76192" w:rsidRPr="00E76192" w:rsidRDefault="00E76192" w:rsidP="00E76192">
      <w:pPr>
        <w:ind w:firstLine="720"/>
        <w:rPr>
          <w:rFonts w:ascii="Century Gothic" w:hAnsi="Century Gothic"/>
          <w:b/>
          <w:sz w:val="20"/>
          <w:szCs w:val="20"/>
        </w:rPr>
      </w:pPr>
      <w:r w:rsidRPr="00E76192">
        <w:rPr>
          <w:rFonts w:ascii="Century Gothic" w:hAnsi="Century Gothic"/>
          <w:b/>
          <w:sz w:val="20"/>
          <w:szCs w:val="20"/>
        </w:rPr>
        <w:t>ESTA PROPOSTA TEM VALIDADE DE 60 (SESSENTA) DIAS.</w:t>
      </w:r>
    </w:p>
    <w:p w:rsidR="00E76192" w:rsidRPr="00E76192" w:rsidRDefault="00E76192" w:rsidP="00F85AFC">
      <w:pPr>
        <w:rPr>
          <w:rFonts w:ascii="Century Gothic" w:hAnsi="Century Gothic"/>
          <w:sz w:val="20"/>
          <w:szCs w:val="20"/>
        </w:rPr>
      </w:pPr>
    </w:p>
    <w:p w:rsidR="00E76192" w:rsidRPr="00E76192" w:rsidRDefault="00E76192" w:rsidP="00E76192">
      <w:pPr>
        <w:ind w:firstLine="720"/>
        <w:rPr>
          <w:rFonts w:ascii="Century Gothic" w:hAnsi="Century Gothic"/>
          <w:sz w:val="20"/>
          <w:szCs w:val="20"/>
        </w:rPr>
      </w:pPr>
    </w:p>
    <w:p w:rsidR="00E76192" w:rsidRPr="00E76192" w:rsidRDefault="00E76192" w:rsidP="00E76192">
      <w:pPr>
        <w:ind w:firstLine="720"/>
        <w:rPr>
          <w:rFonts w:ascii="Century Gothic" w:hAnsi="Century Gothic"/>
          <w:sz w:val="20"/>
          <w:szCs w:val="20"/>
        </w:rPr>
      </w:pPr>
      <w:r w:rsidRPr="00E76192">
        <w:rPr>
          <w:rFonts w:ascii="Century Gothic" w:hAnsi="Century Gothic"/>
          <w:sz w:val="20"/>
          <w:szCs w:val="20"/>
        </w:rPr>
        <w:t>LOCAL E DATA: ______________________________________________________________</w:t>
      </w:r>
    </w:p>
    <w:p w:rsidR="00E76192" w:rsidRPr="00E76192" w:rsidRDefault="00E76192" w:rsidP="00F85AFC">
      <w:pPr>
        <w:rPr>
          <w:rFonts w:ascii="Century Gothic" w:hAnsi="Century Gothic"/>
          <w:b/>
          <w:sz w:val="20"/>
          <w:szCs w:val="20"/>
        </w:rPr>
      </w:pPr>
    </w:p>
    <w:p w:rsidR="00E76192" w:rsidRPr="00E76192" w:rsidRDefault="00E76192" w:rsidP="00E76192">
      <w:pPr>
        <w:ind w:firstLine="720"/>
        <w:rPr>
          <w:rFonts w:ascii="Century Gothic" w:hAnsi="Century Gothic"/>
          <w:b/>
          <w:sz w:val="20"/>
          <w:szCs w:val="20"/>
        </w:rPr>
      </w:pPr>
    </w:p>
    <w:p w:rsidR="00E76192" w:rsidRPr="00E76192" w:rsidRDefault="00E76192" w:rsidP="00E76192">
      <w:pPr>
        <w:ind w:firstLine="720"/>
        <w:jc w:val="center"/>
        <w:rPr>
          <w:rFonts w:ascii="Century Gothic" w:hAnsi="Century Gothic"/>
          <w:sz w:val="20"/>
          <w:szCs w:val="20"/>
        </w:rPr>
      </w:pPr>
      <w:r w:rsidRPr="00E76192">
        <w:rPr>
          <w:rFonts w:ascii="Century Gothic" w:hAnsi="Century Gothic"/>
          <w:sz w:val="20"/>
          <w:szCs w:val="20"/>
        </w:rPr>
        <w:lastRenderedPageBreak/>
        <w:t>_____________________________________________________________</w:t>
      </w:r>
    </w:p>
    <w:p w:rsidR="00E76192" w:rsidRPr="00E76192" w:rsidRDefault="00E76192" w:rsidP="00E76192">
      <w:pPr>
        <w:ind w:firstLine="720"/>
        <w:jc w:val="center"/>
        <w:rPr>
          <w:rFonts w:ascii="Century Gothic" w:hAnsi="Century Gothic"/>
          <w:sz w:val="20"/>
          <w:szCs w:val="20"/>
        </w:rPr>
      </w:pPr>
      <w:r w:rsidRPr="00E76192">
        <w:rPr>
          <w:rFonts w:ascii="Century Gothic" w:hAnsi="Century Gothic"/>
          <w:sz w:val="20"/>
          <w:szCs w:val="20"/>
        </w:rPr>
        <w:t>NOME E ASSINATURA DO REPRESENTANTE</w:t>
      </w:r>
    </w:p>
    <w:p w:rsidR="00E76192" w:rsidRPr="00E76192" w:rsidRDefault="00E76192" w:rsidP="00E76192">
      <w:pPr>
        <w:ind w:firstLine="720"/>
        <w:jc w:val="center"/>
        <w:rPr>
          <w:rFonts w:ascii="Century Gothic" w:hAnsi="Century Gothic"/>
          <w:b/>
          <w:sz w:val="20"/>
          <w:szCs w:val="20"/>
        </w:rPr>
      </w:pPr>
      <w:r w:rsidRPr="00E76192">
        <w:rPr>
          <w:rFonts w:ascii="Century Gothic" w:hAnsi="Century Gothic"/>
          <w:sz w:val="20"/>
          <w:szCs w:val="20"/>
        </w:rPr>
        <w:t>DO LICITANTE</w:t>
      </w:r>
    </w:p>
    <w:p w:rsidR="00E76192" w:rsidRPr="00E76192" w:rsidRDefault="00E76192" w:rsidP="00E76192">
      <w:pPr>
        <w:ind w:firstLine="720"/>
        <w:rPr>
          <w:rFonts w:ascii="Century Gothic" w:hAnsi="Century Gothic"/>
          <w:sz w:val="20"/>
          <w:szCs w:val="20"/>
        </w:rPr>
      </w:pPr>
    </w:p>
    <w:sectPr w:rsidR="00E76192" w:rsidRPr="00E76192" w:rsidSect="00F85AFC">
      <w:pgSz w:w="11910" w:h="16840"/>
      <w:pgMar w:top="618" w:right="851" w:bottom="142" w:left="1418" w:header="720" w:footer="34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793270" w:rsidRDefault="00793270" w:rsidP="007F2FCE">
      <w:r>
        <w:separator/>
      </w:r>
    </w:p>
  </w:endnote>
  <w:endnote w:type="continuationSeparator" w:id="0">
    <w:p w:rsidR="00793270" w:rsidRDefault="00793270" w:rsidP="007F2F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altName w:val="Century Gothic"/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793270" w:rsidRDefault="00793270" w:rsidP="007F2FCE">
      <w:r>
        <w:separator/>
      </w:r>
    </w:p>
  </w:footnote>
  <w:footnote w:type="continuationSeparator" w:id="0">
    <w:p w:rsidR="00793270" w:rsidRDefault="00793270" w:rsidP="007F2FC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E6B220F"/>
    <w:multiLevelType w:val="multilevel"/>
    <w:tmpl w:val="C6401994"/>
    <w:lvl w:ilvl="0">
      <w:start w:val="12"/>
      <w:numFmt w:val="decimal"/>
      <w:lvlText w:val="%1"/>
      <w:lvlJc w:val="left"/>
      <w:pPr>
        <w:ind w:left="679" w:hanging="502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679" w:hanging="502"/>
      </w:pPr>
      <w:rPr>
        <w:rFonts w:ascii="Century Gothic" w:eastAsia="Arial" w:hAnsi="Century Gothic" w:hint="default"/>
        <w:spacing w:val="-1"/>
        <w:w w:val="99"/>
        <w:sz w:val="20"/>
        <w:szCs w:val="20"/>
      </w:rPr>
    </w:lvl>
    <w:lvl w:ilvl="2">
      <w:start w:val="1"/>
      <w:numFmt w:val="decimal"/>
      <w:lvlText w:val="%1.%2.%3."/>
      <w:lvlJc w:val="left"/>
      <w:pPr>
        <w:ind w:left="1346" w:hanging="668"/>
        <w:jc w:val="right"/>
      </w:pPr>
      <w:rPr>
        <w:rFonts w:ascii="Century Gothic" w:eastAsia="Arial" w:hAnsi="Century Gothic" w:hint="default"/>
        <w:w w:val="99"/>
        <w:sz w:val="20"/>
        <w:szCs w:val="20"/>
      </w:rPr>
    </w:lvl>
    <w:lvl w:ilvl="3">
      <w:start w:val="1"/>
      <w:numFmt w:val="bullet"/>
      <w:lvlText w:val="•"/>
      <w:lvlJc w:val="left"/>
      <w:pPr>
        <w:ind w:left="3240" w:hanging="668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186" w:hanging="668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133" w:hanging="668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079" w:hanging="668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026" w:hanging="668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973" w:hanging="668"/>
      </w:pPr>
      <w:rPr>
        <w:rFonts w:hint="default"/>
      </w:rPr>
    </w:lvl>
  </w:abstractNum>
  <w:abstractNum w:abstractNumId="1" w15:restartNumberingAfterBreak="0">
    <w:nsid w:val="61DD361E"/>
    <w:multiLevelType w:val="multilevel"/>
    <w:tmpl w:val="873683CC"/>
    <w:lvl w:ilvl="0">
      <w:start w:val="1"/>
      <w:numFmt w:val="decimal"/>
      <w:pStyle w:val="Nivel1"/>
      <w:suff w:val="space"/>
      <w:lvlText w:val="%1."/>
      <w:lvlJc w:val="left"/>
      <w:pPr>
        <w:ind w:left="0" w:firstLine="0"/>
      </w:pPr>
      <w:rPr>
        <w:b/>
        <w:i w:val="0"/>
      </w:rPr>
    </w:lvl>
    <w:lvl w:ilvl="1">
      <w:start w:val="1"/>
      <w:numFmt w:val="decimal"/>
      <w:suff w:val="space"/>
      <w:lvlText w:val="%1.%2."/>
      <w:lvlJc w:val="left"/>
      <w:pPr>
        <w:ind w:left="567" w:firstLine="0"/>
      </w:pPr>
      <w:rPr>
        <w:b w:val="0"/>
        <w:i w:val="0"/>
        <w:color w:val="auto"/>
      </w:rPr>
    </w:lvl>
    <w:lvl w:ilvl="2">
      <w:start w:val="1"/>
      <w:numFmt w:val="decimal"/>
      <w:suff w:val="space"/>
      <w:lvlText w:val="%1.%2.%3."/>
      <w:lvlJc w:val="left"/>
      <w:pPr>
        <w:ind w:left="567" w:firstLine="0"/>
      </w:pPr>
      <w:rPr>
        <w:b w:val="0"/>
        <w:i w:val="0"/>
      </w:rPr>
    </w:lvl>
    <w:lvl w:ilvl="3">
      <w:start w:val="1"/>
      <w:numFmt w:val="decimal"/>
      <w:suff w:val="space"/>
      <w:lvlText w:val="%1.%2.%3.%4."/>
      <w:lvlJc w:val="left"/>
      <w:pPr>
        <w:ind w:left="851" w:firstLine="0"/>
      </w:pPr>
      <w:rPr>
        <w:b/>
        <w:i w:val="0"/>
      </w:rPr>
    </w:lvl>
    <w:lvl w:ilvl="4">
      <w:start w:val="1"/>
      <w:numFmt w:val="decimal"/>
      <w:suff w:val="space"/>
      <w:lvlText w:val="%1.%2.%3.%4.%5."/>
      <w:lvlJc w:val="left"/>
      <w:pPr>
        <w:ind w:left="1134" w:firstLine="0"/>
      </w:pPr>
      <w:rPr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" w15:restartNumberingAfterBreak="0">
    <w:nsid w:val="6F445941"/>
    <w:multiLevelType w:val="multilevel"/>
    <w:tmpl w:val="A0A694D6"/>
    <w:lvl w:ilvl="0">
      <w:start w:val="1"/>
      <w:numFmt w:val="decimal"/>
      <w:lvlText w:val="%1."/>
      <w:lvlJc w:val="left"/>
      <w:pPr>
        <w:ind w:left="345" w:hanging="224"/>
        <w:jc w:val="right"/>
      </w:pPr>
      <w:rPr>
        <w:rFonts w:ascii="Century Gothic" w:eastAsia="Arial" w:hAnsi="Century Gothic" w:hint="default"/>
        <w:b/>
        <w:bCs/>
        <w:spacing w:val="-1"/>
        <w:w w:val="99"/>
        <w:sz w:val="20"/>
        <w:szCs w:val="20"/>
      </w:rPr>
    </w:lvl>
    <w:lvl w:ilvl="1">
      <w:start w:val="1"/>
      <w:numFmt w:val="decimal"/>
      <w:lvlText w:val="%1.%2."/>
      <w:lvlJc w:val="left"/>
      <w:pPr>
        <w:ind w:left="389" w:hanging="389"/>
      </w:pPr>
      <w:rPr>
        <w:rFonts w:ascii="Century Gothic" w:eastAsia="Arial" w:hAnsi="Century Gothic" w:hint="default"/>
        <w:spacing w:val="-1"/>
        <w:w w:val="99"/>
        <w:sz w:val="20"/>
        <w:szCs w:val="20"/>
      </w:rPr>
    </w:lvl>
    <w:lvl w:ilvl="2">
      <w:start w:val="1"/>
      <w:numFmt w:val="decimal"/>
      <w:lvlText w:val="%1.%2.%3."/>
      <w:lvlJc w:val="left"/>
      <w:pPr>
        <w:ind w:left="679" w:hanging="668"/>
      </w:pPr>
      <w:rPr>
        <w:rFonts w:ascii="Century Gothic" w:eastAsia="Arial" w:hAnsi="Century Gothic" w:hint="default"/>
        <w:w w:val="99"/>
        <w:sz w:val="20"/>
        <w:szCs w:val="20"/>
      </w:rPr>
    </w:lvl>
    <w:lvl w:ilvl="3">
      <w:start w:val="1"/>
      <w:numFmt w:val="bullet"/>
      <w:lvlText w:val="•"/>
      <w:lvlJc w:val="left"/>
      <w:pPr>
        <w:ind w:left="546" w:hanging="668"/>
      </w:pPr>
      <w:rPr>
        <w:rFonts w:hint="default"/>
      </w:rPr>
    </w:lvl>
    <w:lvl w:ilvl="4">
      <w:start w:val="1"/>
      <w:numFmt w:val="bullet"/>
      <w:lvlText w:val="•"/>
      <w:lvlJc w:val="left"/>
      <w:pPr>
        <w:ind w:left="621" w:hanging="668"/>
      </w:pPr>
      <w:rPr>
        <w:rFonts w:hint="default"/>
      </w:rPr>
    </w:lvl>
    <w:lvl w:ilvl="5">
      <w:start w:val="1"/>
      <w:numFmt w:val="bullet"/>
      <w:lvlText w:val="•"/>
      <w:lvlJc w:val="left"/>
      <w:pPr>
        <w:ind w:left="679" w:hanging="668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181" w:hanging="668"/>
      </w:pPr>
      <w:rPr>
        <w:rFonts w:hint="default"/>
      </w:rPr>
    </w:lvl>
    <w:lvl w:ilvl="7">
      <w:start w:val="1"/>
      <w:numFmt w:val="bullet"/>
      <w:lvlText w:val="•"/>
      <w:lvlJc w:val="left"/>
      <w:pPr>
        <w:ind w:left="3212" w:hanging="668"/>
      </w:pPr>
      <w:rPr>
        <w:rFonts w:hint="default"/>
      </w:rPr>
    </w:lvl>
    <w:lvl w:ilvl="8">
      <w:start w:val="1"/>
      <w:numFmt w:val="bullet"/>
      <w:lvlText w:val="•"/>
      <w:lvlJc w:val="left"/>
      <w:pPr>
        <w:ind w:left="5243" w:hanging="668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3A2F"/>
    <w:rsid w:val="00107D0E"/>
    <w:rsid w:val="00115CED"/>
    <w:rsid w:val="00246BF4"/>
    <w:rsid w:val="00272FD4"/>
    <w:rsid w:val="0029240B"/>
    <w:rsid w:val="002B5FB0"/>
    <w:rsid w:val="00313E99"/>
    <w:rsid w:val="00316CD8"/>
    <w:rsid w:val="00320C20"/>
    <w:rsid w:val="003B791C"/>
    <w:rsid w:val="0061640A"/>
    <w:rsid w:val="00631F01"/>
    <w:rsid w:val="006E4AF5"/>
    <w:rsid w:val="00793270"/>
    <w:rsid w:val="007F2FCE"/>
    <w:rsid w:val="00823A2F"/>
    <w:rsid w:val="008940C2"/>
    <w:rsid w:val="008A4EAB"/>
    <w:rsid w:val="00963996"/>
    <w:rsid w:val="009915EB"/>
    <w:rsid w:val="009D30DB"/>
    <w:rsid w:val="00AE087A"/>
    <w:rsid w:val="00B41625"/>
    <w:rsid w:val="00B57E95"/>
    <w:rsid w:val="00B6732B"/>
    <w:rsid w:val="00BC3CA0"/>
    <w:rsid w:val="00C15F49"/>
    <w:rsid w:val="00E07D87"/>
    <w:rsid w:val="00E10D97"/>
    <w:rsid w:val="00E76192"/>
    <w:rsid w:val="00F85A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0266430"/>
  <w15:docId w15:val="{412687C6-E570-4EB6-B180-2952E5B580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pt-BR"/>
    </w:rPr>
  </w:style>
  <w:style w:type="paragraph" w:styleId="Ttulo1">
    <w:name w:val="heading 1"/>
    <w:basedOn w:val="Normal"/>
    <w:uiPriority w:val="9"/>
    <w:qFormat/>
    <w:pPr>
      <w:ind w:left="902" w:hanging="223"/>
      <w:outlineLvl w:val="0"/>
    </w:pPr>
    <w:rPr>
      <w:rFonts w:ascii="Arial" w:eastAsia="Arial" w:hAnsi="Arial"/>
      <w:b/>
      <w:bCs/>
      <w:sz w:val="20"/>
      <w:szCs w:val="20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E76192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pPr>
      <w:spacing w:before="125"/>
      <w:ind w:left="122"/>
    </w:pPr>
    <w:rPr>
      <w:rFonts w:ascii="Arial" w:eastAsia="Arial" w:hAnsi="Arial"/>
      <w:sz w:val="20"/>
      <w:szCs w:val="20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Cabealho">
    <w:name w:val="header"/>
    <w:basedOn w:val="Normal"/>
    <w:link w:val="CabealhoChar"/>
    <w:unhideWhenUsed/>
    <w:rsid w:val="007F2FCE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F2FCE"/>
    <w:rPr>
      <w:lang w:val="pt-BR"/>
    </w:rPr>
  </w:style>
  <w:style w:type="paragraph" w:styleId="Rodap">
    <w:name w:val="footer"/>
    <w:basedOn w:val="Normal"/>
    <w:link w:val="RodapChar"/>
    <w:uiPriority w:val="99"/>
    <w:unhideWhenUsed/>
    <w:rsid w:val="007F2FCE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F2FCE"/>
    <w:rPr>
      <w:lang w:val="pt-BR"/>
    </w:rPr>
  </w:style>
  <w:style w:type="character" w:styleId="Hyperlink">
    <w:name w:val="Hyperlink"/>
    <w:rsid w:val="003B791C"/>
    <w:rPr>
      <w:color w:val="000080"/>
      <w:u w:val="single"/>
    </w:rPr>
  </w:style>
  <w:style w:type="paragraph" w:customStyle="1" w:styleId="TtulodaTabela">
    <w:name w:val="Título da Tabela"/>
    <w:basedOn w:val="Normal"/>
    <w:rsid w:val="00320C20"/>
    <w:pPr>
      <w:suppressLineNumbers/>
      <w:suppressAutoHyphens/>
      <w:spacing w:after="120"/>
      <w:jc w:val="center"/>
    </w:pPr>
    <w:rPr>
      <w:rFonts w:ascii="Times New Roman" w:eastAsia="Arial Unicode MS" w:hAnsi="Times New Roman" w:cs="Times New Roman"/>
      <w:b/>
      <w:bCs/>
      <w:i/>
      <w:iCs/>
      <w:sz w:val="20"/>
      <w:szCs w:val="20"/>
      <w:lang w:eastAsia="pt-BR"/>
    </w:rPr>
  </w:style>
  <w:style w:type="paragraph" w:customStyle="1" w:styleId="Nivel1">
    <w:name w:val="Nivel1"/>
    <w:basedOn w:val="Ttulo1"/>
    <w:next w:val="Normal"/>
    <w:qFormat/>
    <w:rsid w:val="00320C20"/>
    <w:pPr>
      <w:keepNext/>
      <w:keepLines/>
      <w:widowControl/>
      <w:numPr>
        <w:numId w:val="3"/>
      </w:numPr>
      <w:tabs>
        <w:tab w:val="num" w:pos="360"/>
      </w:tabs>
      <w:spacing w:before="480" w:after="120" w:line="276" w:lineRule="auto"/>
      <w:jc w:val="both"/>
    </w:pPr>
    <w:rPr>
      <w:rFonts w:eastAsiaTheme="majorEastAsia" w:cs="Times New Roman"/>
      <w:bCs w:val="0"/>
      <w:lang w:eastAsia="pt-BR"/>
    </w:rPr>
  </w:style>
  <w:style w:type="character" w:customStyle="1" w:styleId="Ttulo5Char">
    <w:name w:val="Título 5 Char"/>
    <w:basedOn w:val="Fontepargpadro"/>
    <w:link w:val="Ttulo5"/>
    <w:uiPriority w:val="9"/>
    <w:semiHidden/>
    <w:rsid w:val="00E76192"/>
    <w:rPr>
      <w:rFonts w:asciiTheme="majorHAnsi" w:eastAsiaTheme="majorEastAsia" w:hAnsiTheme="majorHAnsi" w:cstheme="majorBidi"/>
      <w:color w:val="365F91" w:themeColor="accent1" w:themeShade="BF"/>
      <w:lang w:val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F85AFC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85AFC"/>
    <w:rPr>
      <w:rFonts w:ascii="Segoe UI" w:hAnsi="Segoe UI" w:cs="Segoe UI"/>
      <w:sz w:val="18"/>
      <w:szCs w:val="18"/>
      <w:lang w:val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337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3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07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1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3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2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35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1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03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5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361</Words>
  <Characters>1955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NOTAS EXPLICATIVAS</vt:lpstr>
    </vt:vector>
  </TitlesOfParts>
  <Company/>
  <LinksUpToDate>false</LinksUpToDate>
  <CharactersWithSpaces>2312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NOTAS EXPLICATIVAS</dc:title>
  <dc:creator>Adriano</dc:creator>
  <cp:lastModifiedBy>Glaciliano Antonio Guerra Neto</cp:lastModifiedBy>
  <cp:revision>3</cp:revision>
  <cp:lastPrinted>2020-11-25T18:25:00Z</cp:lastPrinted>
  <dcterms:created xsi:type="dcterms:W3CDTF">2020-11-25T18:25:00Z</dcterms:created>
  <dcterms:modified xsi:type="dcterms:W3CDTF">2021-02-22T16:03:00Z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2020-03-26T00:00:00Z</vt:filetime>
  </property>
  <property fmtid="{D5CDD505-2E9C-101B-9397-08002B2CF9AE}" pid="3" name="LastSaved">
    <vt:filetime>2020-04-27T00:00:00Z</vt:filetime>
  </property>
</Properties>
</file>